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82" w:rsidRDefault="00FB4C82" w:rsidP="00E440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>(препис)</w:t>
      </w:r>
    </w:p>
    <w:p w:rsidR="00E440DB" w:rsidRDefault="00E440DB" w:rsidP="00E440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43B8">
        <w:rPr>
          <w:rFonts w:ascii="Times New Roman" w:hAnsi="Times New Roman" w:cs="Times New Roman"/>
          <w:b/>
          <w:sz w:val="36"/>
          <w:szCs w:val="36"/>
        </w:rPr>
        <w:t xml:space="preserve">  ПРОТОКОЛ</w:t>
      </w:r>
    </w:p>
    <w:p w:rsidR="00FB4C82" w:rsidRPr="00FB4C82" w:rsidRDefault="00FB4C82" w:rsidP="00E440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C82">
        <w:rPr>
          <w:rFonts w:ascii="Times New Roman" w:hAnsi="Times New Roman" w:cs="Times New Roman"/>
          <w:b/>
          <w:sz w:val="24"/>
          <w:szCs w:val="24"/>
        </w:rPr>
        <w:t xml:space="preserve">ОСК-04-65/3 от 11.02.2020г. </w:t>
      </w:r>
    </w:p>
    <w:p w:rsidR="00E440DB" w:rsidRPr="007143B8" w:rsidRDefault="00E440DB" w:rsidP="007143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3B8">
        <w:rPr>
          <w:rFonts w:ascii="Times New Roman" w:hAnsi="Times New Roman" w:cs="Times New Roman"/>
          <w:sz w:val="24"/>
          <w:szCs w:val="24"/>
        </w:rPr>
        <w:t>От проведено заседание на Областен съвет за сътрудничество по</w:t>
      </w:r>
    </w:p>
    <w:p w:rsidR="00E440DB" w:rsidRPr="007143B8" w:rsidRDefault="00E440DB" w:rsidP="007143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3B8">
        <w:rPr>
          <w:rFonts w:ascii="Times New Roman" w:hAnsi="Times New Roman" w:cs="Times New Roman"/>
          <w:sz w:val="24"/>
          <w:szCs w:val="24"/>
        </w:rPr>
        <w:t>етническите и интеграционните въпроси</w:t>
      </w:r>
    </w:p>
    <w:p w:rsidR="00E440DB" w:rsidRPr="007143B8" w:rsidRDefault="00E440DB" w:rsidP="007143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3B8">
        <w:rPr>
          <w:rFonts w:ascii="Times New Roman" w:hAnsi="Times New Roman" w:cs="Times New Roman"/>
          <w:sz w:val="24"/>
          <w:szCs w:val="24"/>
        </w:rPr>
        <w:t>07.02.2020г., 10.00ч., заседателна зала на ОА - Габрово</w:t>
      </w:r>
    </w:p>
    <w:p w:rsidR="00E440DB" w:rsidRPr="007143B8" w:rsidRDefault="00E440DB" w:rsidP="00E440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0DB" w:rsidRPr="007143B8" w:rsidRDefault="00236AB2" w:rsidP="00E440DB">
      <w:pPr>
        <w:jc w:val="both"/>
        <w:rPr>
          <w:rFonts w:ascii="Times New Roman" w:hAnsi="Times New Roman" w:cs="Times New Roman"/>
          <w:sz w:val="24"/>
          <w:szCs w:val="24"/>
        </w:rPr>
      </w:pPr>
      <w:r w:rsidRPr="00236AB2">
        <w:rPr>
          <w:rFonts w:ascii="Times New Roman" w:hAnsi="Times New Roman" w:cs="Times New Roman"/>
          <w:sz w:val="24"/>
          <w:szCs w:val="24"/>
        </w:rPr>
        <w:t xml:space="preserve">Днес, 7 февруари 2020 г. от 10.00ч. в залата на първи етаж на Областна администрация – Габрово се проведе заседание на членовете на </w:t>
      </w:r>
      <w:r w:rsidRPr="007143B8">
        <w:rPr>
          <w:rFonts w:ascii="Times New Roman" w:hAnsi="Times New Roman" w:cs="Times New Roman"/>
          <w:sz w:val="24"/>
          <w:szCs w:val="24"/>
        </w:rPr>
        <w:t>Областен съвет за сътрудничество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3B8">
        <w:rPr>
          <w:rFonts w:ascii="Times New Roman" w:hAnsi="Times New Roman" w:cs="Times New Roman"/>
          <w:sz w:val="24"/>
          <w:szCs w:val="24"/>
        </w:rPr>
        <w:t>етническите и интеграционните въпроси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36AB2">
        <w:rPr>
          <w:rFonts w:ascii="Times New Roman" w:hAnsi="Times New Roman" w:cs="Times New Roman"/>
          <w:sz w:val="24"/>
          <w:szCs w:val="24"/>
        </w:rPr>
        <w:t xml:space="preserve"> </w:t>
      </w:r>
      <w:r w:rsidR="00E440DB" w:rsidRPr="007143B8">
        <w:rPr>
          <w:rFonts w:ascii="Times New Roman" w:hAnsi="Times New Roman" w:cs="Times New Roman"/>
          <w:sz w:val="24"/>
          <w:szCs w:val="24"/>
        </w:rPr>
        <w:t>На заседанието присъстваха 1</w:t>
      </w:r>
      <w:r w:rsidR="00365E28" w:rsidRPr="007143B8">
        <w:rPr>
          <w:rFonts w:ascii="Times New Roman" w:hAnsi="Times New Roman" w:cs="Times New Roman"/>
          <w:sz w:val="24"/>
          <w:szCs w:val="24"/>
        </w:rPr>
        <w:t>6</w:t>
      </w:r>
      <w:r w:rsidR="00E440DB" w:rsidRPr="007143B8">
        <w:rPr>
          <w:rFonts w:ascii="Times New Roman" w:hAnsi="Times New Roman" w:cs="Times New Roman"/>
          <w:sz w:val="24"/>
          <w:szCs w:val="24"/>
        </w:rPr>
        <w:t xml:space="preserve"> души</w:t>
      </w:r>
      <w:r w:rsidR="00365E28" w:rsidRPr="00236AB2">
        <w:rPr>
          <w:rFonts w:ascii="Times New Roman" w:hAnsi="Times New Roman" w:cs="Times New Roman"/>
          <w:sz w:val="24"/>
          <w:szCs w:val="24"/>
        </w:rPr>
        <w:t xml:space="preserve"> - </w:t>
      </w:r>
      <w:r w:rsidR="00365E28" w:rsidRPr="007143B8">
        <w:rPr>
          <w:rFonts w:ascii="Times New Roman" w:hAnsi="Times New Roman" w:cs="Times New Roman"/>
          <w:sz w:val="24"/>
          <w:szCs w:val="24"/>
        </w:rPr>
        <w:t>членове</w:t>
      </w:r>
      <w:r w:rsidR="00E440DB" w:rsidRPr="007143B8">
        <w:rPr>
          <w:rFonts w:ascii="Times New Roman" w:hAnsi="Times New Roman" w:cs="Times New Roman"/>
          <w:sz w:val="24"/>
          <w:szCs w:val="24"/>
        </w:rPr>
        <w:t xml:space="preserve"> на ОССЕИВ</w:t>
      </w:r>
      <w:r w:rsidR="00365E28" w:rsidRPr="007143B8">
        <w:rPr>
          <w:rFonts w:ascii="Times New Roman" w:hAnsi="Times New Roman" w:cs="Times New Roman"/>
          <w:sz w:val="24"/>
          <w:szCs w:val="24"/>
        </w:rPr>
        <w:t xml:space="preserve"> или техни заместници</w:t>
      </w:r>
      <w:r w:rsidR="00E440DB" w:rsidRPr="007143B8">
        <w:rPr>
          <w:rFonts w:ascii="Times New Roman" w:hAnsi="Times New Roman" w:cs="Times New Roman"/>
          <w:sz w:val="24"/>
          <w:szCs w:val="24"/>
        </w:rPr>
        <w:t>. Отсъстваха представители на РИОСВ, Р</w:t>
      </w:r>
      <w:r w:rsidR="00365E28" w:rsidRPr="007143B8">
        <w:rPr>
          <w:rFonts w:ascii="Times New Roman" w:hAnsi="Times New Roman" w:cs="Times New Roman"/>
          <w:sz w:val="24"/>
          <w:szCs w:val="24"/>
        </w:rPr>
        <w:t>Д</w:t>
      </w:r>
      <w:r w:rsidR="00E440DB" w:rsidRPr="007143B8">
        <w:rPr>
          <w:rFonts w:ascii="Times New Roman" w:hAnsi="Times New Roman" w:cs="Times New Roman"/>
          <w:sz w:val="24"/>
          <w:szCs w:val="24"/>
        </w:rPr>
        <w:t>НСК, Р</w:t>
      </w:r>
      <w:r w:rsidR="00365E28" w:rsidRPr="007143B8">
        <w:rPr>
          <w:rFonts w:ascii="Times New Roman" w:hAnsi="Times New Roman" w:cs="Times New Roman"/>
          <w:sz w:val="24"/>
          <w:szCs w:val="24"/>
        </w:rPr>
        <w:t>ЗОК</w:t>
      </w:r>
      <w:r w:rsidR="00E440DB" w:rsidRPr="007143B8">
        <w:rPr>
          <w:rFonts w:ascii="Times New Roman" w:hAnsi="Times New Roman" w:cs="Times New Roman"/>
          <w:sz w:val="24"/>
          <w:szCs w:val="24"/>
        </w:rPr>
        <w:t>, Дирекция „Бюро по труда”</w:t>
      </w:r>
      <w:r w:rsidR="00365E28" w:rsidRPr="007143B8">
        <w:rPr>
          <w:rFonts w:ascii="Times New Roman" w:hAnsi="Times New Roman" w:cs="Times New Roman"/>
          <w:sz w:val="24"/>
          <w:szCs w:val="24"/>
        </w:rPr>
        <w:t>. На заседанието присъстваха и представители на Сдружение</w:t>
      </w:r>
      <w:r w:rsidR="00843FC3" w:rsidRPr="007143B8">
        <w:rPr>
          <w:rFonts w:ascii="Times New Roman" w:hAnsi="Times New Roman" w:cs="Times New Roman"/>
          <w:sz w:val="24"/>
          <w:szCs w:val="24"/>
        </w:rPr>
        <w:t xml:space="preserve"> „Шанс и подкрепа“ и Фондация „Т</w:t>
      </w:r>
      <w:r w:rsidR="00365E28" w:rsidRPr="007143B8">
        <w:rPr>
          <w:rFonts w:ascii="Times New Roman" w:hAnsi="Times New Roman" w:cs="Times New Roman"/>
          <w:sz w:val="24"/>
          <w:szCs w:val="24"/>
        </w:rPr>
        <w:t>ръст за социална алтернатива“.</w:t>
      </w:r>
    </w:p>
    <w:p w:rsidR="00354E15" w:rsidRPr="007143B8" w:rsidRDefault="00FB4C82" w:rsidP="00365E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дневния</w:t>
      </w:r>
      <w:r w:rsidR="00752988" w:rsidRPr="007143B8">
        <w:rPr>
          <w:rFonts w:ascii="Times New Roman" w:hAnsi="Times New Roman" w:cs="Times New Roman"/>
          <w:sz w:val="24"/>
          <w:szCs w:val="24"/>
        </w:rPr>
        <w:t xml:space="preserve"> ред за заседанието</w:t>
      </w:r>
      <w:r w:rsidR="00354E15" w:rsidRPr="00714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бяха включени</w:t>
      </w:r>
      <w:r w:rsidR="00354E15" w:rsidRPr="007143B8">
        <w:rPr>
          <w:rFonts w:ascii="Times New Roman" w:hAnsi="Times New Roman" w:cs="Times New Roman"/>
          <w:sz w:val="24"/>
          <w:szCs w:val="24"/>
        </w:rPr>
        <w:t xml:space="preserve"> 5</w:t>
      </w:r>
      <w:r w:rsidR="00752988" w:rsidRPr="007143B8">
        <w:rPr>
          <w:rFonts w:ascii="Times New Roman" w:hAnsi="Times New Roman" w:cs="Times New Roman"/>
          <w:sz w:val="24"/>
          <w:szCs w:val="24"/>
        </w:rPr>
        <w:t xml:space="preserve"> точки</w:t>
      </w:r>
      <w:r w:rsidR="00354E15" w:rsidRPr="007143B8">
        <w:rPr>
          <w:rFonts w:ascii="Times New Roman" w:hAnsi="Times New Roman" w:cs="Times New Roman"/>
          <w:sz w:val="24"/>
          <w:szCs w:val="24"/>
        </w:rPr>
        <w:t>:</w:t>
      </w:r>
    </w:p>
    <w:p w:rsidR="00354E15" w:rsidRPr="007143B8" w:rsidRDefault="00354E15" w:rsidP="00365E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B8">
        <w:rPr>
          <w:rFonts w:ascii="Times New Roman" w:hAnsi="Times New Roman" w:cs="Times New Roman"/>
          <w:sz w:val="24"/>
          <w:szCs w:val="24"/>
        </w:rPr>
        <w:t>Откриване и информация за промени в състава на съвета – Невена Петкова, Областен управител</w:t>
      </w:r>
    </w:p>
    <w:p w:rsidR="00354E15" w:rsidRPr="007143B8" w:rsidRDefault="00354E15" w:rsidP="00365E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B8">
        <w:rPr>
          <w:rFonts w:ascii="Times New Roman" w:hAnsi="Times New Roman" w:cs="Times New Roman"/>
          <w:sz w:val="24"/>
          <w:szCs w:val="24"/>
        </w:rPr>
        <w:t>Информация относно планирането на политиката по интеграция за следващия планов период – докладва Михаела Стоянова, старши експерт</w:t>
      </w:r>
    </w:p>
    <w:p w:rsidR="00354E15" w:rsidRPr="007143B8" w:rsidRDefault="00354E15" w:rsidP="00365E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B8">
        <w:rPr>
          <w:rFonts w:ascii="Times New Roman" w:hAnsi="Times New Roman" w:cs="Times New Roman"/>
          <w:sz w:val="24"/>
          <w:szCs w:val="24"/>
        </w:rPr>
        <w:t>Представяне общинските мониторингови доклади за 2019г. за изпълнение на Областната стратегия на област Габрово за интеграция на ромите 2014-2020г. – докладват представителите на общини Габрово, Севлиево, Дряново и Трявна</w:t>
      </w:r>
    </w:p>
    <w:p w:rsidR="00354E15" w:rsidRPr="007143B8" w:rsidRDefault="00354E15" w:rsidP="00365E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B8">
        <w:rPr>
          <w:rFonts w:ascii="Times New Roman" w:hAnsi="Times New Roman" w:cs="Times New Roman"/>
          <w:sz w:val="24"/>
          <w:szCs w:val="24"/>
        </w:rPr>
        <w:t>Представяне на проект „Промяната е възможна“ – резултати от теренните проучвания в област Габрово, проблеми и възможни решения – докладва Надежда Денева, Сдружение „Шанс и подкрепа“</w:t>
      </w:r>
    </w:p>
    <w:p w:rsidR="00354E15" w:rsidRPr="007143B8" w:rsidRDefault="00354E15" w:rsidP="00365E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B8">
        <w:rPr>
          <w:rFonts w:ascii="Times New Roman" w:hAnsi="Times New Roman" w:cs="Times New Roman"/>
          <w:sz w:val="24"/>
          <w:szCs w:val="24"/>
        </w:rPr>
        <w:t>Други</w:t>
      </w:r>
    </w:p>
    <w:p w:rsidR="00236AB2" w:rsidRDefault="00236AB2" w:rsidP="00413B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733" w:rsidRPr="005D5733" w:rsidRDefault="005D5733" w:rsidP="005D57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Заседанието на Областния съвет за сътрудничество се проведе съгласно предварително заложения дневен ред. Пълният текст на протокола е наличен в Деловодството на Областна администрация под регистрационен номер </w:t>
      </w:r>
      <w:r w:rsidRPr="005D5733">
        <w:rPr>
          <w:rFonts w:ascii="Times New Roman" w:hAnsi="Times New Roman" w:cs="Times New Roman"/>
          <w:sz w:val="24"/>
          <w:szCs w:val="24"/>
        </w:rPr>
        <w:t>ОСК-04-65/3 от 11.02.2020г.</w:t>
      </w:r>
    </w:p>
    <w:p w:rsidR="00236AB2" w:rsidRPr="00236AB2" w:rsidRDefault="00236AB2" w:rsidP="00413B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AB2" w:rsidRPr="00236AB2" w:rsidRDefault="00236AB2" w:rsidP="00236AB2">
      <w:pPr>
        <w:pStyle w:val="western"/>
        <w:spacing w:before="0" w:beforeAutospacing="0" w:after="0"/>
        <w:jc w:val="both"/>
        <w:rPr>
          <w:b/>
          <w:sz w:val="26"/>
          <w:szCs w:val="26"/>
        </w:rPr>
      </w:pPr>
      <w:r w:rsidRPr="00236AB2">
        <w:rPr>
          <w:b/>
          <w:sz w:val="26"/>
          <w:szCs w:val="26"/>
        </w:rPr>
        <w:t>НЕВЕНА ПЕТКОВА</w:t>
      </w:r>
      <w:r w:rsidR="00FB4C82">
        <w:rPr>
          <w:b/>
          <w:sz w:val="26"/>
          <w:szCs w:val="26"/>
        </w:rPr>
        <w:t xml:space="preserve"> (п)</w:t>
      </w:r>
    </w:p>
    <w:p w:rsidR="00236AB2" w:rsidRPr="00236AB2" w:rsidRDefault="00236AB2" w:rsidP="00236AB2">
      <w:pPr>
        <w:pStyle w:val="western"/>
        <w:spacing w:before="0" w:beforeAutospacing="0" w:after="0"/>
        <w:jc w:val="both"/>
        <w:rPr>
          <w:i/>
          <w:sz w:val="26"/>
          <w:szCs w:val="26"/>
        </w:rPr>
      </w:pPr>
      <w:r w:rsidRPr="00236AB2">
        <w:rPr>
          <w:i/>
          <w:sz w:val="26"/>
          <w:szCs w:val="26"/>
        </w:rPr>
        <w:t>Областен управител на област Габрово и председател на ОССЕИВ</w:t>
      </w:r>
    </w:p>
    <w:p w:rsidR="00236AB2" w:rsidRPr="00236AB2" w:rsidRDefault="00236AB2" w:rsidP="00236AB2">
      <w:pPr>
        <w:pStyle w:val="western"/>
        <w:spacing w:before="0" w:beforeAutospacing="0" w:after="0"/>
        <w:jc w:val="both"/>
        <w:rPr>
          <w:i/>
          <w:sz w:val="26"/>
          <w:szCs w:val="26"/>
        </w:rPr>
      </w:pPr>
    </w:p>
    <w:p w:rsidR="00236AB2" w:rsidRPr="00236AB2" w:rsidRDefault="00236AB2" w:rsidP="00236AB2">
      <w:pPr>
        <w:pStyle w:val="western"/>
        <w:spacing w:before="0" w:beforeAutospacing="0" w:after="0"/>
        <w:jc w:val="both"/>
        <w:rPr>
          <w:i/>
          <w:sz w:val="26"/>
          <w:szCs w:val="26"/>
        </w:rPr>
      </w:pPr>
      <w:bookmarkStart w:id="0" w:name="_GoBack"/>
      <w:bookmarkEnd w:id="0"/>
    </w:p>
    <w:p w:rsidR="00236AB2" w:rsidRPr="00236AB2" w:rsidRDefault="00236AB2" w:rsidP="00236AB2">
      <w:pPr>
        <w:pStyle w:val="western"/>
        <w:spacing w:before="0" w:beforeAutospacing="0" w:after="0"/>
        <w:jc w:val="both"/>
        <w:rPr>
          <w:i/>
          <w:sz w:val="26"/>
          <w:szCs w:val="26"/>
        </w:rPr>
      </w:pPr>
    </w:p>
    <w:p w:rsidR="00236AB2" w:rsidRPr="00236AB2" w:rsidRDefault="00236AB2" w:rsidP="00236AB2">
      <w:pPr>
        <w:pStyle w:val="western"/>
        <w:spacing w:before="0" w:beforeAutospacing="0" w:after="0"/>
        <w:jc w:val="both"/>
        <w:rPr>
          <w:i/>
          <w:sz w:val="26"/>
          <w:szCs w:val="26"/>
        </w:rPr>
      </w:pPr>
    </w:p>
    <w:p w:rsidR="00236AB2" w:rsidRPr="00236AB2" w:rsidRDefault="00236AB2" w:rsidP="00236AB2">
      <w:pPr>
        <w:pStyle w:val="western"/>
        <w:spacing w:before="0" w:beforeAutospacing="0" w:after="0"/>
        <w:jc w:val="both"/>
        <w:rPr>
          <w:i/>
          <w:sz w:val="26"/>
          <w:szCs w:val="26"/>
        </w:rPr>
      </w:pPr>
    </w:p>
    <w:p w:rsidR="00236AB2" w:rsidRPr="00236AB2" w:rsidRDefault="00236AB2" w:rsidP="00236AB2">
      <w:pPr>
        <w:pStyle w:val="western"/>
        <w:spacing w:before="0" w:beforeAutospacing="0" w:after="0"/>
        <w:jc w:val="both"/>
        <w:rPr>
          <w:sz w:val="26"/>
          <w:szCs w:val="26"/>
        </w:rPr>
      </w:pPr>
      <w:r w:rsidRPr="00236AB2">
        <w:rPr>
          <w:sz w:val="26"/>
          <w:szCs w:val="26"/>
        </w:rPr>
        <w:t xml:space="preserve">Изготвил протокола:      </w:t>
      </w:r>
      <w:r w:rsidR="00FB4C82">
        <w:rPr>
          <w:sz w:val="26"/>
          <w:szCs w:val="26"/>
        </w:rPr>
        <w:t>(п)</w:t>
      </w:r>
      <w:r w:rsidRPr="00236AB2">
        <w:rPr>
          <w:sz w:val="26"/>
          <w:szCs w:val="26"/>
        </w:rPr>
        <w:t xml:space="preserve"> </w:t>
      </w:r>
    </w:p>
    <w:p w:rsidR="00236AB2" w:rsidRPr="00236AB2" w:rsidRDefault="00236AB2" w:rsidP="00236AB2">
      <w:pPr>
        <w:pStyle w:val="western"/>
        <w:spacing w:before="0" w:beforeAutospacing="0" w:after="0"/>
        <w:jc w:val="both"/>
        <w:rPr>
          <w:sz w:val="26"/>
          <w:szCs w:val="26"/>
        </w:rPr>
      </w:pPr>
      <w:r w:rsidRPr="00236AB2">
        <w:rPr>
          <w:sz w:val="26"/>
          <w:szCs w:val="26"/>
        </w:rPr>
        <w:t>Михаела Стоянова</w:t>
      </w:r>
    </w:p>
    <w:p w:rsidR="00236AB2" w:rsidRPr="00236AB2" w:rsidRDefault="00236AB2" w:rsidP="00236A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B2">
        <w:rPr>
          <w:rFonts w:ascii="Times New Roman" w:hAnsi="Times New Roman" w:cs="Times New Roman"/>
          <w:i/>
          <w:sz w:val="26"/>
          <w:szCs w:val="26"/>
        </w:rPr>
        <w:t>Старши експерт в дирекция АКРРДС  и секретар на ОССЕИВ</w:t>
      </w:r>
    </w:p>
    <w:p w:rsidR="00236AB2" w:rsidRPr="007143B8" w:rsidRDefault="00236AB2" w:rsidP="00413B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6AB2" w:rsidRPr="00714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328"/>
    <w:multiLevelType w:val="hybridMultilevel"/>
    <w:tmpl w:val="6B7E6150"/>
    <w:lvl w:ilvl="0" w:tplc="220A453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044A17"/>
    <w:multiLevelType w:val="hybridMultilevel"/>
    <w:tmpl w:val="39EEC972"/>
    <w:lvl w:ilvl="0" w:tplc="F6967F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C39C2"/>
    <w:multiLevelType w:val="hybridMultilevel"/>
    <w:tmpl w:val="114876D2"/>
    <w:lvl w:ilvl="0" w:tplc="03B48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17E1F"/>
    <w:multiLevelType w:val="hybridMultilevel"/>
    <w:tmpl w:val="B986CD9C"/>
    <w:lvl w:ilvl="0" w:tplc="F6967F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F3"/>
    <w:rsid w:val="00085BD9"/>
    <w:rsid w:val="00091FC6"/>
    <w:rsid w:val="00102792"/>
    <w:rsid w:val="00170328"/>
    <w:rsid w:val="001F5CE3"/>
    <w:rsid w:val="00236AB2"/>
    <w:rsid w:val="002946A6"/>
    <w:rsid w:val="002D3D7D"/>
    <w:rsid w:val="002D6605"/>
    <w:rsid w:val="00354E15"/>
    <w:rsid w:val="00365E28"/>
    <w:rsid w:val="003B0D72"/>
    <w:rsid w:val="00413B09"/>
    <w:rsid w:val="00424DFF"/>
    <w:rsid w:val="00496482"/>
    <w:rsid w:val="005D5733"/>
    <w:rsid w:val="006100A3"/>
    <w:rsid w:val="00695462"/>
    <w:rsid w:val="006B1A02"/>
    <w:rsid w:val="006D21B6"/>
    <w:rsid w:val="007143B8"/>
    <w:rsid w:val="00752988"/>
    <w:rsid w:val="007C2CFF"/>
    <w:rsid w:val="00843FC3"/>
    <w:rsid w:val="00876E57"/>
    <w:rsid w:val="008D6B9A"/>
    <w:rsid w:val="00A1740F"/>
    <w:rsid w:val="00A25FBC"/>
    <w:rsid w:val="00A73634"/>
    <w:rsid w:val="00A81567"/>
    <w:rsid w:val="00C3712C"/>
    <w:rsid w:val="00CA4317"/>
    <w:rsid w:val="00CB4E09"/>
    <w:rsid w:val="00CC3B9A"/>
    <w:rsid w:val="00CC58E2"/>
    <w:rsid w:val="00D259B4"/>
    <w:rsid w:val="00D447EE"/>
    <w:rsid w:val="00DF40F3"/>
    <w:rsid w:val="00E00DCC"/>
    <w:rsid w:val="00E33594"/>
    <w:rsid w:val="00E440DB"/>
    <w:rsid w:val="00EC3B37"/>
    <w:rsid w:val="00EC532C"/>
    <w:rsid w:val="00EE2A93"/>
    <w:rsid w:val="00FB4C82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2A9B"/>
  <w15:chartTrackingRefBased/>
  <w15:docId w15:val="{5A94FF56-B279-4ABD-970D-4965C279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567"/>
    <w:pPr>
      <w:ind w:left="720"/>
      <w:contextualSpacing/>
    </w:pPr>
  </w:style>
  <w:style w:type="paragraph" w:customStyle="1" w:styleId="Style6">
    <w:name w:val="Style6"/>
    <w:basedOn w:val="Normal"/>
    <w:uiPriority w:val="99"/>
    <w:rsid w:val="002946A6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basedOn w:val="DefaultParagraphFont"/>
    <w:uiPriority w:val="99"/>
    <w:rsid w:val="002946A6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Normal"/>
    <w:rsid w:val="00236AB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Stoyanova</dc:creator>
  <cp:keywords/>
  <dc:description/>
  <cp:lastModifiedBy>Mihaela Stoyanova</cp:lastModifiedBy>
  <cp:revision>3</cp:revision>
  <dcterms:created xsi:type="dcterms:W3CDTF">2022-04-04T11:50:00Z</dcterms:created>
  <dcterms:modified xsi:type="dcterms:W3CDTF">2022-04-04T12:04:00Z</dcterms:modified>
</cp:coreProperties>
</file>